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E0" w:rsidRPr="004F6FCB" w:rsidRDefault="00540FE0" w:rsidP="00540FE0">
      <w:pPr>
        <w:jc w:val="center"/>
        <w:rPr>
          <w:sz w:val="16"/>
          <w:szCs w:val="16"/>
        </w:rPr>
      </w:pPr>
      <w:r w:rsidRPr="004F6FCB">
        <w:rPr>
          <w:rFonts w:ascii="Arial Narrow" w:hAnsi="Arial Narrow" w:cs="Arial"/>
          <w:b/>
          <w:sz w:val="16"/>
          <w:szCs w:val="16"/>
        </w:rPr>
        <w:t>Anexo 1:</w:t>
      </w:r>
      <w:r w:rsidRPr="004F6FCB">
        <w:rPr>
          <w:rFonts w:ascii="Arial Narrow" w:hAnsi="Arial Narrow" w:cs="Arial"/>
          <w:sz w:val="16"/>
          <w:szCs w:val="16"/>
        </w:rPr>
        <w:t xml:space="preserve"> </w:t>
      </w:r>
      <w:r w:rsidRPr="004F6FCB">
        <w:rPr>
          <w:rFonts w:ascii="Arial Narrow" w:hAnsi="Arial Narrow"/>
          <w:sz w:val="16"/>
          <w:szCs w:val="16"/>
        </w:rPr>
        <w:t>MATRIZ DE VERIFICACIÓN DE INFORMACIÓN DE PERFILES DE PROYECTO PARA LOS DEPARTAMENTOS Y</w:t>
      </w:r>
      <w:r w:rsidRPr="004F6FCB">
        <w:rPr>
          <w:sz w:val="16"/>
          <w:szCs w:val="16"/>
        </w:rPr>
        <w:t xml:space="preserve"> SEDES</w:t>
      </w:r>
    </w:p>
    <w:p w:rsidR="00540FE0" w:rsidRDefault="00540FE0" w:rsidP="00540FE0">
      <w:pPr>
        <w:rPr>
          <w:rFonts w:ascii="Arial Narrow" w:hAnsi="Arial Narrow" w:cs="Arial"/>
          <w:b/>
          <w:sz w:val="20"/>
          <w:szCs w:val="20"/>
        </w:rPr>
      </w:pPr>
    </w:p>
    <w:p w:rsidR="00540FE0" w:rsidRDefault="00540FE0" w:rsidP="00540FE0">
      <w:pPr>
        <w:rPr>
          <w:rFonts w:ascii="Arial Narrow" w:hAnsi="Arial Narrow" w:cs="Arial"/>
          <w:b/>
          <w:sz w:val="20"/>
          <w:szCs w:val="20"/>
        </w:rPr>
      </w:pPr>
    </w:p>
    <w:p w:rsidR="00540FE0" w:rsidRDefault="00540FE0" w:rsidP="00540FE0">
      <w:pPr>
        <w:rPr>
          <w:rFonts w:ascii="Arial Narrow" w:hAnsi="Arial Narrow" w:cs="Arial"/>
          <w:b/>
          <w:sz w:val="20"/>
          <w:szCs w:val="20"/>
        </w:rPr>
      </w:pPr>
    </w:p>
    <w:p w:rsidR="00540FE0" w:rsidRDefault="00540FE0" w:rsidP="00540FE0">
      <w:pPr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horzAnchor="margin" w:tblpXSpec="center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143"/>
        <w:gridCol w:w="2990"/>
        <w:gridCol w:w="1493"/>
        <w:gridCol w:w="1494"/>
      </w:tblGrid>
      <w:tr w:rsidR="00540FE0" w:rsidRPr="001F7791" w:rsidTr="00135477">
        <w:trPr>
          <w:trHeight w:val="279"/>
        </w:trPr>
        <w:tc>
          <w:tcPr>
            <w:tcW w:w="2517" w:type="dxa"/>
            <w:gridSpan w:val="2"/>
            <w:shd w:val="clear" w:color="auto" w:fill="auto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Fecha de verificación: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79"/>
        </w:trPr>
        <w:tc>
          <w:tcPr>
            <w:tcW w:w="2517" w:type="dxa"/>
            <w:gridSpan w:val="2"/>
            <w:shd w:val="clear" w:color="auto" w:fill="auto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Código de proyecto: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79"/>
        </w:trPr>
        <w:tc>
          <w:tcPr>
            <w:tcW w:w="2517" w:type="dxa"/>
            <w:gridSpan w:val="2"/>
            <w:shd w:val="clear" w:color="auto" w:fill="auto"/>
            <w:noWrap/>
            <w:vAlign w:val="center"/>
          </w:tcPr>
          <w:p w:rsidR="00540FE0" w:rsidRDefault="00540FE0" w:rsidP="001354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Nombre de proyecto: 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79"/>
        </w:trPr>
        <w:tc>
          <w:tcPr>
            <w:tcW w:w="2517" w:type="dxa"/>
            <w:gridSpan w:val="2"/>
            <w:shd w:val="clear" w:color="auto" w:fill="auto"/>
            <w:noWrap/>
            <w:vAlign w:val="center"/>
          </w:tcPr>
          <w:p w:rsidR="00540FE0" w:rsidRDefault="00540FE0" w:rsidP="001354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Director del proyecto: 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79"/>
        </w:trPr>
        <w:tc>
          <w:tcPr>
            <w:tcW w:w="8494" w:type="dxa"/>
            <w:gridSpan w:val="5"/>
            <w:shd w:val="clear" w:color="auto" w:fill="auto"/>
            <w:noWrap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79"/>
        </w:trPr>
        <w:tc>
          <w:tcPr>
            <w:tcW w:w="374" w:type="dxa"/>
            <w:vMerge w:val="restart"/>
            <w:shd w:val="clear" w:color="000000" w:fill="BFBFBF"/>
            <w:noWrap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143" w:type="dxa"/>
            <w:vMerge w:val="restart"/>
            <w:shd w:val="clear" w:color="000000" w:fill="BFBF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PARÁMETROS</w:t>
            </w:r>
          </w:p>
        </w:tc>
        <w:tc>
          <w:tcPr>
            <w:tcW w:w="2990" w:type="dxa"/>
            <w:vMerge w:val="restart"/>
            <w:shd w:val="clear" w:color="auto" w:fill="BFBFBF" w:themeFill="background1" w:themeFillShade="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987" w:type="dxa"/>
            <w:gridSpan w:val="2"/>
            <w:shd w:val="clear" w:color="auto" w:fill="BFBFBF" w:themeFill="background1" w:themeFillShade="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CUMPLE</w:t>
            </w: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vMerge/>
            <w:shd w:val="clear" w:color="000000" w:fill="BFBFBF"/>
            <w:noWrap/>
            <w:vAlign w:val="center"/>
            <w:hideMark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43" w:type="dxa"/>
            <w:vMerge/>
            <w:shd w:val="clear" w:color="000000" w:fill="BFBFBF"/>
            <w:vAlign w:val="center"/>
            <w:hideMark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90" w:type="dxa"/>
            <w:vMerge/>
            <w:shd w:val="clear" w:color="auto" w:fill="BFBFBF" w:themeFill="background1" w:themeFillShade="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540FE0" w:rsidRPr="001F7791" w:rsidRDefault="00540FE0" w:rsidP="0013547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7791">
              <w:rPr>
                <w:rFonts w:ascii="Arial Narrow" w:hAnsi="Arial Narrow"/>
                <w:b/>
                <w:bCs/>
                <w:sz w:val="16"/>
                <w:szCs w:val="16"/>
              </w:rPr>
              <w:t>NO</w:t>
            </w:r>
          </w:p>
        </w:tc>
      </w:tr>
      <w:tr w:rsidR="00540FE0" w:rsidRPr="001F7791" w:rsidTr="00135477">
        <w:trPr>
          <w:trHeight w:val="573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Identificación y descripción  de impactos esperados del proyecto.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Identifica y describe claramente los siguientes impactos esperados: sociales, científicos, políticos, económicos, ambientales u otros.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136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Descripción de la situación actual del área de intervención del proyecto.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Describe claramente al menos los siguientes aspecto del lugar de intervención del proyecto: ambiental, económico, sociocultural, político, demográficos, educación, salud, servicios básicos, movilidad, energía, conectividad, entre otros datos relevantes.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Identificación, descripción y diagnóstico del problema.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Identifica y describe claramente el diagnóstico del problema, mediante el análisis de matriz involucrado y del árbol de problemas.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Línea de Base del proyecto.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Identifica claramente línea de base de acuerdo al problema de la población objetivo identificado.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28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Número de Departamentos que participan en el proyecto.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Presenta el Acta compromiso participación departamento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Número de Carreras que participan.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 xml:space="preserve">Presenta el Acta compromiso participación carreras 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Descripción de objetivos de Marco Lógico.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El fin, el propósito, los componentes y las actividades del proyecto están claramente formulados de acuerdo a la pertinencia de las carreras y contribuyen a la solución de problemas identificados.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Indicadores de Marco Lógico.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Los indicadores a nivel de fin, propósito, componentes y actividades están claramente identificados y determinados.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Medios de verificación y supuestos de Marco Lógico.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Los medios de verificación y los supuestos a nivel de fin, propósito, componentes y actividades están claramente determinados.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255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Viabilidad Técnica del proyecto.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La viabilidad técnica del proyecto está claramente determinado. ¿Cómo se realizará la ejecución de los componentes y actividades? ¿Qué insumos se utilizará para la ejecución de los componentes y actividades? ¿Cómo y cuándo  se realizara la medición de impacto del proyecto?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429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Entidad Auspiciante.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El proyecto cuenta con el auspicio de entidades externas públicas o privadas (detallar la comunidad beneficiaria o entidad auspiciante)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507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Presupuesto.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El presupuesto es claramente detallado a nivel de bienes y servicios a ser adquiridos y justifica la inversión del proyecto.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507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Cronograma de actividades e hitos.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Cronogramas: los tiempos de ejecución de las actividades justifica el plazo de ejecución.</w:t>
            </w:r>
          </w:p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 xml:space="preserve">Hitos: las actividades de control y las evidencias de informes de avance se detallan cuatrimestralmente. 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0FE0" w:rsidRPr="001F7791" w:rsidTr="00135477">
        <w:trPr>
          <w:trHeight w:val="507"/>
        </w:trPr>
        <w:tc>
          <w:tcPr>
            <w:tcW w:w="374" w:type="dxa"/>
            <w:shd w:val="clear" w:color="auto" w:fill="BFBFBF" w:themeFill="background1" w:themeFillShade="BF"/>
            <w:noWrap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Acta compromiso director de proyecto</w:t>
            </w:r>
          </w:p>
        </w:tc>
        <w:tc>
          <w:tcPr>
            <w:tcW w:w="2990" w:type="dxa"/>
            <w:vAlign w:val="center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  <w:r w:rsidRPr="001F7791">
              <w:rPr>
                <w:rFonts w:ascii="Arial Narrow" w:hAnsi="Arial Narrow"/>
                <w:sz w:val="16"/>
                <w:szCs w:val="16"/>
              </w:rPr>
              <w:t>Presenta  el Acta compromiso director de proyecto</w:t>
            </w:r>
          </w:p>
        </w:tc>
        <w:tc>
          <w:tcPr>
            <w:tcW w:w="1493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94" w:type="dxa"/>
          </w:tcPr>
          <w:p w:rsidR="00540FE0" w:rsidRPr="001F7791" w:rsidRDefault="00540FE0" w:rsidP="001354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0FC7" w:rsidRDefault="00170FC7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/>
    <w:p w:rsidR="007F0D63" w:rsidRDefault="007F0D6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9E29D" wp14:editId="6BF78ECE">
                <wp:simplePos x="0" y="0"/>
                <wp:positionH relativeFrom="column">
                  <wp:posOffset>3611880</wp:posOffset>
                </wp:positionH>
                <wp:positionV relativeFrom="paragraph">
                  <wp:posOffset>177165</wp:posOffset>
                </wp:positionV>
                <wp:extent cx="18745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DDD77" id="Conector recto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13.95pt" to="6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890E9" wp14:editId="6D3C29E9">
                <wp:simplePos x="0" y="0"/>
                <wp:positionH relativeFrom="column">
                  <wp:posOffset>441960</wp:posOffset>
                </wp:positionH>
                <wp:positionV relativeFrom="paragraph">
                  <wp:posOffset>177165</wp:posOffset>
                </wp:positionV>
                <wp:extent cx="1874520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68A69" id="Conector recto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3.95pt" to="18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" strokecolor="black [3040]"/>
            </w:pict>
          </mc:Fallback>
        </mc:AlternateContent>
      </w:r>
    </w:p>
    <w:p w:rsidR="007F0D63" w:rsidRDefault="007F0D63"/>
    <w:p w:rsidR="007F0D63" w:rsidRDefault="007F0D63" w:rsidP="007F0D63">
      <w:pPr>
        <w:ind w:left="708"/>
      </w:pPr>
      <w:r>
        <w:t xml:space="preserve">Nombre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</w:p>
    <w:p w:rsidR="007F0D63" w:rsidRDefault="007F0D63" w:rsidP="007F0D63">
      <w:pPr>
        <w:ind w:firstLine="708"/>
      </w:pPr>
      <w:r>
        <w:t>DIRECTOR DE CARRERA</w:t>
      </w:r>
      <w:r>
        <w:tab/>
      </w:r>
      <w:r>
        <w:tab/>
      </w:r>
      <w:r>
        <w:tab/>
      </w:r>
      <w:r>
        <w:tab/>
        <w:t>ASISTENTE CONSEJO ACADÉMICO</w:t>
      </w:r>
    </w:p>
    <w:p w:rsidR="007F0D63" w:rsidRDefault="007F0D63"/>
    <w:p w:rsidR="007F0D63" w:rsidRDefault="007F0D63">
      <w:bookmarkStart w:id="0" w:name="_GoBack"/>
      <w:bookmarkEnd w:id="0"/>
    </w:p>
    <w:p w:rsidR="007F0D63" w:rsidRDefault="007F0D63"/>
    <w:p w:rsidR="007F0D63" w:rsidRDefault="007F0D63"/>
    <w:p w:rsidR="007F0D63" w:rsidRDefault="007F0D63"/>
    <w:p w:rsidR="007F0D63" w:rsidRDefault="007F0D63"/>
    <w:sectPr w:rsidR="007F0D63" w:rsidSect="0054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0"/>
    <w:rsid w:val="00170FC7"/>
    <w:rsid w:val="00540FE0"/>
    <w:rsid w:val="007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A59D8-7B81-4B6F-8F7A-3DBF6FD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Nestor   Vega Muñoz</dc:creator>
  <cp:lastModifiedBy>lissethchusin30@gmail.com</cp:lastModifiedBy>
  <cp:revision>2</cp:revision>
  <dcterms:created xsi:type="dcterms:W3CDTF">2019-11-05T14:11:00Z</dcterms:created>
  <dcterms:modified xsi:type="dcterms:W3CDTF">2019-11-05T14:11:00Z</dcterms:modified>
</cp:coreProperties>
</file>